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7C" w:rsidRDefault="0071257C" w:rsidP="007125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    ЗАПИСКА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71257C" w:rsidRDefault="0071257C" w:rsidP="007125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 форме  1-контроль за 1-ое полугодие</w:t>
      </w:r>
    </w:p>
    <w:p w:rsidR="0071257C" w:rsidRDefault="0071257C" w:rsidP="0071257C">
      <w:pPr>
        <w:rPr>
          <w:sz w:val="24"/>
          <w:szCs w:val="24"/>
        </w:rPr>
      </w:pPr>
      <w:r>
        <w:t xml:space="preserve">                          </w:t>
      </w:r>
    </w:p>
    <w:p w:rsidR="0071257C" w:rsidRDefault="0071257C" w:rsidP="0071257C">
      <w:r>
        <w:t xml:space="preserve">                           </w:t>
      </w:r>
    </w:p>
    <w:p w:rsidR="0071257C" w:rsidRDefault="0071257C" w:rsidP="0071257C"/>
    <w:p w:rsidR="0071257C" w:rsidRDefault="0071257C" w:rsidP="0071257C">
      <w:pPr>
        <w:rPr>
          <w:rFonts w:ascii="Times New Roman" w:hAnsi="Times New Roman"/>
          <w:sz w:val="36"/>
          <w:szCs w:val="36"/>
        </w:rPr>
      </w:pPr>
    </w:p>
    <w:p w:rsidR="0071257C" w:rsidRPr="005B2984" w:rsidRDefault="0071257C" w:rsidP="0071257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 территории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Булумское</w:t>
      </w:r>
      <w:proofErr w:type="spellEnd"/>
      <w:r>
        <w:rPr>
          <w:rFonts w:ascii="Times New Roman" w:hAnsi="Times New Roman"/>
          <w:sz w:val="28"/>
          <w:szCs w:val="28"/>
        </w:rPr>
        <w:t>» за отчетный период юридических лиц и индивидуальных предпринимателей насчитывалось 7 единиц. Плановые и неплановые проверки не проводились. Всего  на 2014 год. назначено 4 плановых проверки,</w:t>
      </w:r>
      <w:r w:rsidRPr="001339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будут </w:t>
      </w:r>
      <w:proofErr w:type="gramStart"/>
      <w:r>
        <w:rPr>
          <w:rFonts w:ascii="Times New Roman" w:hAnsi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/>
          <w:sz w:val="28"/>
          <w:szCs w:val="28"/>
        </w:rPr>
        <w:t xml:space="preserve"> во втором полугодии 2014г.  Муниципальный  земельный контроль  осуществляется  специалистом  по земельным и имущественным вопросам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Булумское</w:t>
      </w:r>
      <w:proofErr w:type="spellEnd"/>
      <w:r w:rsidRPr="005B2984">
        <w:rPr>
          <w:rFonts w:ascii="Times New Roman" w:hAnsi="Times New Roman" w:cs="Times New Roman"/>
          <w:sz w:val="28"/>
          <w:szCs w:val="28"/>
        </w:rPr>
        <w:t xml:space="preserve">». Количество штатных единиц по должностям, предусматривающим выполнение функций по контролю (надзору) </w:t>
      </w:r>
      <w:r>
        <w:rPr>
          <w:rFonts w:ascii="Times New Roman" w:hAnsi="Times New Roman" w:cs="Times New Roman"/>
          <w:sz w:val="28"/>
          <w:szCs w:val="28"/>
        </w:rPr>
        <w:t>1 единица.</w:t>
      </w:r>
      <w:r w:rsidRPr="005B298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1257C" w:rsidRDefault="0071257C" w:rsidP="007125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Земельный контроль осуществляется в отношении 4 индивидуальных предпринимателей и 3 юридических лиц. </w:t>
      </w:r>
    </w:p>
    <w:p w:rsidR="0071257C" w:rsidRDefault="0071257C" w:rsidP="0071257C">
      <w:pPr>
        <w:rPr>
          <w:rFonts w:ascii="Times New Roman" w:hAnsi="Times New Roman"/>
          <w:sz w:val="28"/>
          <w:szCs w:val="28"/>
        </w:rPr>
      </w:pPr>
    </w:p>
    <w:p w:rsidR="0071257C" w:rsidRDefault="0071257C" w:rsidP="0071257C">
      <w:pPr>
        <w:rPr>
          <w:rFonts w:ascii="Times New Roman" w:hAnsi="Times New Roman"/>
          <w:sz w:val="28"/>
          <w:szCs w:val="28"/>
        </w:rPr>
      </w:pPr>
    </w:p>
    <w:p w:rsidR="0071257C" w:rsidRDefault="0071257C" w:rsidP="0071257C">
      <w:pPr>
        <w:jc w:val="both"/>
        <w:rPr>
          <w:rFonts w:ascii="Times New Roman" w:hAnsi="Times New Roman"/>
          <w:sz w:val="28"/>
          <w:szCs w:val="28"/>
        </w:rPr>
      </w:pPr>
    </w:p>
    <w:p w:rsidR="0071257C" w:rsidRDefault="0071257C" w:rsidP="0071257C">
      <w:pPr>
        <w:jc w:val="both"/>
        <w:rPr>
          <w:rFonts w:ascii="Times New Roman" w:hAnsi="Times New Roman"/>
          <w:sz w:val="28"/>
          <w:szCs w:val="28"/>
        </w:rPr>
      </w:pPr>
    </w:p>
    <w:p w:rsidR="0071257C" w:rsidRDefault="0071257C" w:rsidP="007125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71257C" w:rsidRDefault="0071257C" w:rsidP="007125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/>
          <w:sz w:val="28"/>
          <w:szCs w:val="28"/>
        </w:rPr>
        <w:t>Булумское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                      Ц.Б. </w:t>
      </w:r>
      <w:proofErr w:type="spellStart"/>
      <w:r>
        <w:rPr>
          <w:rFonts w:ascii="Times New Roman" w:hAnsi="Times New Roman"/>
          <w:sz w:val="28"/>
          <w:szCs w:val="28"/>
        </w:rPr>
        <w:t>Омхонова</w:t>
      </w:r>
      <w:proofErr w:type="spellEnd"/>
    </w:p>
    <w:p w:rsidR="0071257C" w:rsidRDefault="0071257C" w:rsidP="0071257C">
      <w:pPr>
        <w:rPr>
          <w:sz w:val="24"/>
          <w:szCs w:val="24"/>
        </w:rPr>
      </w:pPr>
    </w:p>
    <w:p w:rsidR="0071257C" w:rsidRDefault="0071257C" w:rsidP="0071257C"/>
    <w:p w:rsidR="0071257C" w:rsidRDefault="0071257C" w:rsidP="0071257C"/>
    <w:p w:rsidR="0071257C" w:rsidRDefault="0071257C" w:rsidP="0071257C"/>
    <w:p w:rsidR="00976AD0" w:rsidRDefault="00976AD0"/>
    <w:sectPr w:rsidR="00976AD0" w:rsidSect="0097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57C"/>
    <w:rsid w:val="000C60C2"/>
    <w:rsid w:val="002D7E90"/>
    <w:rsid w:val="005475D6"/>
    <w:rsid w:val="0071257C"/>
    <w:rsid w:val="0097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125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2014-07-04T05:21:00Z</dcterms:created>
  <dcterms:modified xsi:type="dcterms:W3CDTF">2014-07-04T05:29:00Z</dcterms:modified>
</cp:coreProperties>
</file>